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A082E" w14:textId="49A93920" w:rsidR="000C4D1C" w:rsidRPr="006763F2" w:rsidRDefault="000C4D1C" w:rsidP="000C4D1C">
      <w:pPr>
        <w:rPr>
          <w:szCs w:val="21"/>
          <w:lang w:eastAsia="zh-CN"/>
        </w:rPr>
      </w:pPr>
      <w:r>
        <w:rPr>
          <w:rFonts w:hint="eastAsia"/>
          <w:noProof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16194" wp14:editId="41C77444">
                <wp:simplePos x="0" y="0"/>
                <wp:positionH relativeFrom="margin">
                  <wp:align>right</wp:align>
                </wp:positionH>
                <wp:positionV relativeFrom="paragraph">
                  <wp:posOffset>-652780</wp:posOffset>
                </wp:positionV>
                <wp:extent cx="914400" cy="371475"/>
                <wp:effectExtent l="0" t="0" r="19050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714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1A19BA" w14:textId="6C6AFC67" w:rsidR="000C4D1C" w:rsidRDefault="000C4D1C" w:rsidP="000C4D1C">
                            <w:pPr>
                              <w:jc w:val="center"/>
                            </w:pPr>
                            <w:r w:rsidRPr="000C4D1C">
                              <w:rPr>
                                <w:rFonts w:hint="eastAsia"/>
                                <w:spacing w:val="52"/>
                                <w:kern w:val="0"/>
                                <w:fitText w:val="840" w:id="-1209758464"/>
                              </w:rPr>
                              <w:t>記載</w:t>
                            </w:r>
                            <w:r w:rsidRPr="000C4D1C">
                              <w:rPr>
                                <w:rFonts w:hint="eastAsia"/>
                                <w:spacing w:val="1"/>
                                <w:kern w:val="0"/>
                                <w:fitText w:val="840" w:id="-1209758464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016194" id="四角形: 角を丸くする 1" o:spid="_x0000_s1026" style="position:absolute;left:0;text-align:left;margin-left:20.8pt;margin-top:-51.4pt;width:1in;height:29.2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TVbAIAADsFAAAOAAAAZHJzL2Uyb0RvYy54bWysVN9v2jAQfp+0/8Hy+xrC6LqhhgpRdZpU&#10;tajt1Gfj2BDN8XlnQ8L++p2dEFjH07QX55z7/d13vr5pa8N2Cn0FtuD5xYgzZSWUlV0X/PvL3YfP&#10;nPkgbCkMWFXwvfL8Zvb+3XXjpmoMGzClQkZBrJ82ruCbENw0y7zcqFr4C3DKklID1iLQFddZiaKh&#10;6LXJxqPRp6wBLB2CVN7T39tOyWcpvtZKhketvQrMFJxqC+nEdK7imc2uxXSNwm0q2Zch/qGKWlSW&#10;kg6hbkUQbIvVX6HqSiJ40OFCQp2B1pVUqQfqJh+96eZ5I5xKvRA43g0w+f8XVj7snt0SCYbG+akn&#10;MXbRaqzjl+pjbQJrP4Cl2sAk/fySTyYjglSS6uNVPrm6jGBmR2eHPnxVULMoFBxha8snGkjCSezu&#10;fejsD3YxobHx9GCq8q4yJl0iFdTCINsJGmJo8z7PiRVljZ7ZsYckhb1RXdQnpVlVUtXjlD3R6xhT&#10;SKlsGPdxjSXr6KapgsExP+dowqGY3ja6qUS7wXF0zvHPjINHygo2DM51ZQHPBSh/DJk7+0P3Xc+x&#10;/dCu2n6uKyj3S2QIHf+9k3cVDeVe+LAUSISnOdISh0c6tIGm4NBLnG0Af537H+2Jh6TlrKEFKrj/&#10;uRWoODPfLDE08YM2Ll0ml1djyoGnmtWpxm7rBdB4c3ounExitA/mIGqE+pV2fR6zkkpYSbkLLgMe&#10;LovQLTa9FlLN58mMtsyJcG+fnYzBI8CRby/tq0DXMzMQpR/gsGxi+oabnW30tDDfBtBVIm6EuMO1&#10;h542NPG/f03iE3B6T1bHN2/2GwAA//8DAFBLAwQUAAYACAAAACEA22syj9wAAAAJAQAADwAAAGRy&#10;cy9kb3ducmV2LnhtbEyPT0vDQBDF74LfYRnBW7vbGKTEbIoI1kMQNBW8TrJjEtw/Ibtt47d3etLj&#10;vPd4837lbnFWnGiOY/AaNmsFgnwXzOh7DR+H59UWREzoDdrgScMPRdhV11clFiac/TudmtQLLvGx&#10;QA1DSlMhZewGchjXYSLP3leYHSY+516aGc9c7qzMlLqXDkfPHwac6Gmg7rs5Og0ptojZa233zX6r&#10;6tr2L5/uTevbm+XxAUSiJf2F4TKfp0PFm9pw9CYKq4FBkobVRmVMcPHznKWWpTy/A1mV8j9B9QsA&#10;AP//AwBQSwECLQAUAAYACAAAACEAtoM4kv4AAADhAQAAEwAAAAAAAAAAAAAAAAAAAAAAW0NvbnRl&#10;bnRfVHlwZXNdLnhtbFBLAQItABQABgAIAAAAIQA4/SH/1gAAAJQBAAALAAAAAAAAAAAAAAAAAC8B&#10;AABfcmVscy8ucmVsc1BLAQItABQABgAIAAAAIQCCXfTVbAIAADsFAAAOAAAAAAAAAAAAAAAAAC4C&#10;AABkcnMvZTJvRG9jLnhtbFBLAQItABQABgAIAAAAIQDbazKP3AAAAAkBAAAPAAAAAAAAAAAAAAAA&#10;AMYEAABkcnMvZG93bnJldi54bWxQSwUGAAAAAAQABADzAAAAzwUAAAAA&#10;" fillcolor="white [3201]" strokecolor="black [3213]" strokeweight="1pt">
                <v:stroke joinstyle="miter"/>
                <v:textbox>
                  <w:txbxContent>
                    <w:p w14:paraId="1E1A19BA" w14:textId="6C6AFC67" w:rsidR="000C4D1C" w:rsidRDefault="000C4D1C" w:rsidP="000C4D1C">
                      <w:pPr>
                        <w:jc w:val="center"/>
                      </w:pPr>
                      <w:r w:rsidRPr="000C4D1C">
                        <w:rPr>
                          <w:rFonts w:hint="eastAsia"/>
                          <w:spacing w:val="52"/>
                          <w:kern w:val="0"/>
                          <w:fitText w:val="840" w:id="-1209758464"/>
                        </w:rPr>
                        <w:t>記載</w:t>
                      </w:r>
                      <w:r w:rsidRPr="000C4D1C">
                        <w:rPr>
                          <w:rFonts w:hint="eastAsia"/>
                          <w:spacing w:val="1"/>
                          <w:kern w:val="0"/>
                          <w:fitText w:val="840" w:id="-1209758464"/>
                        </w:rPr>
                        <w:t>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763F2">
        <w:rPr>
          <w:rFonts w:hint="eastAsia"/>
          <w:szCs w:val="21"/>
          <w:lang w:eastAsia="zh-CN"/>
        </w:rPr>
        <w:t>様式１</w:t>
      </w:r>
    </w:p>
    <w:p w14:paraId="5DF89252" w14:textId="77777777" w:rsidR="000C4D1C" w:rsidRPr="006763F2" w:rsidRDefault="000C4D1C" w:rsidP="000C4D1C">
      <w:pPr>
        <w:rPr>
          <w:szCs w:val="21"/>
          <w:lang w:eastAsia="zh-CN"/>
        </w:rPr>
      </w:pPr>
    </w:p>
    <w:p w14:paraId="6A66D862" w14:textId="5F83963F" w:rsidR="000C4D1C" w:rsidRPr="006763F2" w:rsidRDefault="0033245B" w:rsidP="000C4D1C">
      <w:pPr>
        <w:jc w:val="right"/>
        <w:rPr>
          <w:szCs w:val="21"/>
          <w:lang w:eastAsia="zh-CN"/>
        </w:rPr>
      </w:pPr>
      <w:r>
        <w:rPr>
          <w:rFonts w:hint="eastAsia"/>
          <w:szCs w:val="21"/>
        </w:rPr>
        <w:t xml:space="preserve">令和　</w:t>
      </w:r>
      <w:r w:rsidR="000C4D1C" w:rsidRPr="006763F2">
        <w:rPr>
          <w:rFonts w:hint="eastAsia"/>
          <w:szCs w:val="21"/>
          <w:lang w:eastAsia="zh-CN"/>
        </w:rPr>
        <w:t>年</w:t>
      </w:r>
      <w:r>
        <w:rPr>
          <w:rFonts w:hint="eastAsia"/>
          <w:szCs w:val="21"/>
        </w:rPr>
        <w:t xml:space="preserve">　</w:t>
      </w:r>
      <w:r w:rsidR="000C4D1C" w:rsidRPr="006763F2">
        <w:rPr>
          <w:szCs w:val="21"/>
          <w:lang w:eastAsia="zh-CN"/>
        </w:rPr>
        <w:t>月</w:t>
      </w:r>
      <w:r>
        <w:rPr>
          <w:rFonts w:hint="eastAsia"/>
          <w:szCs w:val="21"/>
        </w:rPr>
        <w:t xml:space="preserve">　</w:t>
      </w:r>
      <w:r w:rsidR="000C4D1C" w:rsidRPr="006763F2">
        <w:rPr>
          <w:rFonts w:hint="eastAsia"/>
          <w:szCs w:val="21"/>
          <w:lang w:eastAsia="zh-CN"/>
        </w:rPr>
        <w:t>日</w:t>
      </w:r>
    </w:p>
    <w:p w14:paraId="068828DB" w14:textId="77777777" w:rsidR="000C4D1C" w:rsidRPr="006763F2" w:rsidRDefault="000C4D1C" w:rsidP="000C4D1C">
      <w:pPr>
        <w:jc w:val="left"/>
        <w:rPr>
          <w:szCs w:val="21"/>
          <w:lang w:eastAsia="zh-CN"/>
        </w:rPr>
      </w:pPr>
    </w:p>
    <w:p w14:paraId="309419B3" w14:textId="77777777" w:rsidR="000C4D1C" w:rsidRPr="007B2465" w:rsidRDefault="000C4D1C" w:rsidP="000C4D1C">
      <w:pPr>
        <w:jc w:val="left"/>
        <w:rPr>
          <w:szCs w:val="21"/>
        </w:rPr>
      </w:pPr>
      <w:r>
        <w:rPr>
          <w:rFonts w:hint="eastAsia"/>
          <w:szCs w:val="21"/>
        </w:rPr>
        <w:t>一般社団法人</w:t>
      </w:r>
      <w:r w:rsidRPr="007B2465">
        <w:rPr>
          <w:rFonts w:hint="eastAsia"/>
          <w:szCs w:val="21"/>
        </w:rPr>
        <w:t>長崎県観光連盟</w:t>
      </w:r>
    </w:p>
    <w:p w14:paraId="3CAAAE16" w14:textId="1CE93DFB" w:rsidR="000C4D1C" w:rsidRPr="007B2465" w:rsidRDefault="000C4D1C" w:rsidP="000C4D1C">
      <w:pPr>
        <w:jc w:val="left"/>
        <w:rPr>
          <w:rFonts w:eastAsia="SimSun"/>
          <w:szCs w:val="21"/>
          <w:lang w:eastAsia="zh-CN"/>
        </w:rPr>
      </w:pPr>
      <w:r w:rsidRPr="007B2465">
        <w:rPr>
          <w:rFonts w:hint="eastAsia"/>
          <w:szCs w:val="21"/>
          <w:lang w:eastAsia="zh-CN"/>
        </w:rPr>
        <w:t xml:space="preserve">　</w:t>
      </w:r>
      <w:r w:rsidR="0033245B" w:rsidRPr="007B2465">
        <w:rPr>
          <w:rFonts w:hint="eastAsia"/>
          <w:szCs w:val="21"/>
        </w:rPr>
        <w:t xml:space="preserve">　　</w:t>
      </w:r>
      <w:r w:rsidRPr="007B2465">
        <w:rPr>
          <w:rFonts w:hint="eastAsia"/>
          <w:szCs w:val="21"/>
          <w:lang w:eastAsia="zh-CN"/>
        </w:rPr>
        <w:t>会長</w:t>
      </w:r>
      <w:r w:rsidRPr="007B2465">
        <w:rPr>
          <w:szCs w:val="21"/>
          <w:lang w:eastAsia="zh-CN"/>
        </w:rPr>
        <w:t xml:space="preserve">　</w:t>
      </w:r>
      <w:r w:rsidRPr="007B2465">
        <w:rPr>
          <w:rFonts w:asciiTheme="minorEastAsia" w:hAnsiTheme="minorEastAsia" w:hint="eastAsia"/>
          <w:szCs w:val="21"/>
          <w:lang w:eastAsia="zh-CN"/>
        </w:rPr>
        <w:t>嶋崎　真英</w:t>
      </w:r>
      <w:r w:rsidRPr="007B2465">
        <w:rPr>
          <w:rFonts w:hint="eastAsia"/>
          <w:szCs w:val="21"/>
          <w:lang w:eastAsia="zh-CN"/>
        </w:rPr>
        <w:t xml:space="preserve">　</w:t>
      </w:r>
      <w:r w:rsidR="0033245B" w:rsidRPr="007B2465">
        <w:rPr>
          <w:rFonts w:hint="eastAsia"/>
          <w:szCs w:val="21"/>
        </w:rPr>
        <w:t>様</w:t>
      </w:r>
    </w:p>
    <w:p w14:paraId="7AE55576" w14:textId="77777777" w:rsidR="000C4D1C" w:rsidRPr="007B2465" w:rsidRDefault="000C4D1C" w:rsidP="000C4D1C">
      <w:pPr>
        <w:jc w:val="left"/>
        <w:rPr>
          <w:szCs w:val="21"/>
          <w:lang w:eastAsia="zh-CN"/>
        </w:rPr>
      </w:pPr>
    </w:p>
    <w:p w14:paraId="4B0C770B" w14:textId="77777777" w:rsidR="000C4D1C" w:rsidRPr="007B2465" w:rsidRDefault="000C4D1C" w:rsidP="000C4D1C">
      <w:pPr>
        <w:wordWrap w:val="0"/>
        <w:jc w:val="right"/>
        <w:rPr>
          <w:szCs w:val="21"/>
          <w:lang w:eastAsia="zh-CN"/>
        </w:rPr>
      </w:pPr>
      <w:r w:rsidRPr="007B2465">
        <w:rPr>
          <w:rFonts w:hint="eastAsia"/>
          <w:szCs w:val="21"/>
          <w:lang w:eastAsia="zh-CN"/>
        </w:rPr>
        <w:t>住</w:t>
      </w:r>
      <w:r w:rsidRPr="007B2465">
        <w:rPr>
          <w:rFonts w:hint="eastAsia"/>
          <w:szCs w:val="21"/>
          <w:lang w:eastAsia="zh-CN"/>
        </w:rPr>
        <w:t xml:space="preserve"> </w:t>
      </w:r>
      <w:r w:rsidRPr="007B2465">
        <w:rPr>
          <w:rFonts w:hint="eastAsia"/>
          <w:szCs w:val="21"/>
          <w:lang w:eastAsia="zh-CN"/>
        </w:rPr>
        <w:t xml:space="preserve">　　　</w:t>
      </w:r>
      <w:r w:rsidRPr="007B2465">
        <w:rPr>
          <w:rFonts w:hint="eastAsia"/>
          <w:szCs w:val="21"/>
          <w:lang w:eastAsia="zh-CN"/>
        </w:rPr>
        <w:t xml:space="preserve"> </w:t>
      </w:r>
      <w:r w:rsidRPr="007B2465">
        <w:rPr>
          <w:rFonts w:hint="eastAsia"/>
          <w:szCs w:val="21"/>
          <w:lang w:eastAsia="zh-CN"/>
        </w:rPr>
        <w:t xml:space="preserve">所　　</w:t>
      </w:r>
      <w:r w:rsidRPr="007B2465">
        <w:rPr>
          <w:rFonts w:hint="eastAsia"/>
          <w:szCs w:val="21"/>
          <w:lang w:eastAsia="zh-CN"/>
        </w:rPr>
        <w:t xml:space="preserve"> </w:t>
      </w:r>
      <w:r w:rsidRPr="007B2465">
        <w:rPr>
          <w:rFonts w:hint="eastAsia"/>
          <w:szCs w:val="21"/>
          <w:lang w:eastAsia="zh-CN"/>
        </w:rPr>
        <w:t xml:space="preserve">　　　　　　　</w:t>
      </w:r>
    </w:p>
    <w:p w14:paraId="383FBF7B" w14:textId="77777777" w:rsidR="000C4D1C" w:rsidRPr="007B2465" w:rsidRDefault="000C4D1C" w:rsidP="000C4D1C">
      <w:pPr>
        <w:wordWrap w:val="0"/>
        <w:jc w:val="right"/>
        <w:rPr>
          <w:szCs w:val="21"/>
        </w:rPr>
      </w:pPr>
      <w:r w:rsidRPr="007B2465">
        <w:rPr>
          <w:rFonts w:hint="eastAsia"/>
          <w:szCs w:val="21"/>
        </w:rPr>
        <w:t xml:space="preserve">氏名又は名称　　</w:t>
      </w:r>
      <w:r w:rsidRPr="007B2465">
        <w:rPr>
          <w:rFonts w:hint="eastAsia"/>
          <w:szCs w:val="21"/>
        </w:rPr>
        <w:t xml:space="preserve"> </w:t>
      </w:r>
      <w:r w:rsidRPr="007B2465">
        <w:rPr>
          <w:rFonts w:hint="eastAsia"/>
          <w:szCs w:val="21"/>
        </w:rPr>
        <w:t xml:space="preserve">　　　　　　　</w:t>
      </w:r>
    </w:p>
    <w:p w14:paraId="00A1AD66" w14:textId="77777777" w:rsidR="000C4D1C" w:rsidRPr="007B2465" w:rsidRDefault="000C4D1C" w:rsidP="000C4D1C">
      <w:pPr>
        <w:jc w:val="left"/>
        <w:rPr>
          <w:szCs w:val="21"/>
        </w:rPr>
      </w:pPr>
    </w:p>
    <w:p w14:paraId="5585E21E" w14:textId="77777777" w:rsidR="000C4D1C" w:rsidRPr="007B2465" w:rsidRDefault="000C4D1C" w:rsidP="000C4D1C">
      <w:pPr>
        <w:jc w:val="left"/>
        <w:rPr>
          <w:szCs w:val="21"/>
        </w:rPr>
      </w:pPr>
    </w:p>
    <w:p w14:paraId="0C407E5B" w14:textId="77777777" w:rsidR="000C4D1C" w:rsidRPr="007B2465" w:rsidRDefault="000C4D1C" w:rsidP="000C4D1C">
      <w:pPr>
        <w:jc w:val="center"/>
        <w:rPr>
          <w:szCs w:val="21"/>
        </w:rPr>
      </w:pPr>
      <w:r w:rsidRPr="007B2465">
        <w:rPr>
          <w:rFonts w:asciiTheme="minorEastAsia" w:hAnsiTheme="minorEastAsia" w:hint="eastAsia"/>
          <w:kern w:val="0"/>
          <w:szCs w:val="21"/>
        </w:rPr>
        <w:t>長崎県FIT周遊促進対策事業</w:t>
      </w:r>
    </w:p>
    <w:p w14:paraId="213C25C1" w14:textId="77777777" w:rsidR="000C4D1C" w:rsidRPr="007B2465" w:rsidRDefault="000C4D1C" w:rsidP="000C4D1C">
      <w:pPr>
        <w:jc w:val="center"/>
        <w:rPr>
          <w:szCs w:val="21"/>
        </w:rPr>
      </w:pPr>
      <w:r w:rsidRPr="007B2465">
        <w:rPr>
          <w:rFonts w:hint="eastAsia"/>
          <w:szCs w:val="21"/>
        </w:rPr>
        <w:t xml:space="preserve">　事業計画申請書</w:t>
      </w:r>
    </w:p>
    <w:p w14:paraId="1B811589" w14:textId="77777777" w:rsidR="000C4D1C" w:rsidRPr="007B2465" w:rsidRDefault="000C4D1C" w:rsidP="000C4D1C">
      <w:pPr>
        <w:rPr>
          <w:szCs w:val="21"/>
        </w:rPr>
      </w:pPr>
    </w:p>
    <w:p w14:paraId="4223F9FE" w14:textId="77777777" w:rsidR="000C4D1C" w:rsidRPr="007B2465" w:rsidRDefault="000C4D1C" w:rsidP="000C4D1C">
      <w:pPr>
        <w:rPr>
          <w:szCs w:val="21"/>
        </w:rPr>
      </w:pPr>
    </w:p>
    <w:p w14:paraId="793A5B37" w14:textId="77777777" w:rsidR="000C4D1C" w:rsidRPr="007B2465" w:rsidRDefault="000C4D1C" w:rsidP="000C4D1C">
      <w:pPr>
        <w:rPr>
          <w:szCs w:val="21"/>
        </w:rPr>
      </w:pPr>
      <w:r w:rsidRPr="007B2465">
        <w:rPr>
          <w:rFonts w:hint="eastAsia"/>
          <w:szCs w:val="21"/>
        </w:rPr>
        <w:t xml:space="preserve">　</w:t>
      </w:r>
      <w:r w:rsidRPr="007B2465">
        <w:rPr>
          <w:rFonts w:asciiTheme="minorEastAsia" w:hAnsiTheme="minorEastAsia" w:hint="eastAsia"/>
          <w:kern w:val="0"/>
          <w:szCs w:val="21"/>
        </w:rPr>
        <w:t>長崎県FIT周遊対策促進事業</w:t>
      </w:r>
      <w:r w:rsidRPr="007B2465">
        <w:rPr>
          <w:rFonts w:hint="eastAsia"/>
          <w:szCs w:val="21"/>
        </w:rPr>
        <w:t>について、下記のとおり</w:t>
      </w:r>
      <w:r w:rsidRPr="007B2465">
        <w:rPr>
          <w:szCs w:val="21"/>
        </w:rPr>
        <w:t>申請</w:t>
      </w:r>
      <w:r w:rsidRPr="007B2465">
        <w:rPr>
          <w:rFonts w:hint="eastAsia"/>
          <w:szCs w:val="21"/>
        </w:rPr>
        <w:t>します。</w:t>
      </w:r>
    </w:p>
    <w:p w14:paraId="4ECA33EE" w14:textId="77777777" w:rsidR="000C4D1C" w:rsidRPr="007B2465" w:rsidRDefault="000C4D1C" w:rsidP="000C4D1C">
      <w:pPr>
        <w:rPr>
          <w:szCs w:val="21"/>
        </w:rPr>
      </w:pPr>
    </w:p>
    <w:p w14:paraId="3E37217B" w14:textId="77777777" w:rsidR="000C4D1C" w:rsidRPr="007B2465" w:rsidRDefault="000C4D1C" w:rsidP="000C4D1C">
      <w:pPr>
        <w:rPr>
          <w:szCs w:val="21"/>
        </w:rPr>
      </w:pPr>
    </w:p>
    <w:p w14:paraId="640C345D" w14:textId="77777777" w:rsidR="000C4D1C" w:rsidRPr="007B2465" w:rsidRDefault="000C4D1C" w:rsidP="000C4D1C">
      <w:pPr>
        <w:pStyle w:val="a3"/>
        <w:rPr>
          <w:szCs w:val="21"/>
        </w:rPr>
      </w:pPr>
      <w:r w:rsidRPr="007B2465">
        <w:rPr>
          <w:rFonts w:hint="eastAsia"/>
          <w:szCs w:val="21"/>
        </w:rPr>
        <w:t>記</w:t>
      </w:r>
    </w:p>
    <w:p w14:paraId="4341B4F8" w14:textId="77777777" w:rsidR="000C4D1C" w:rsidRPr="007B2465" w:rsidRDefault="000C4D1C" w:rsidP="000C4D1C">
      <w:pPr>
        <w:rPr>
          <w:szCs w:val="21"/>
        </w:rPr>
      </w:pPr>
    </w:p>
    <w:p w14:paraId="4AC8581F" w14:textId="77777777" w:rsidR="000C4D1C" w:rsidRPr="007B2465" w:rsidRDefault="000C4D1C" w:rsidP="000C4D1C">
      <w:pPr>
        <w:rPr>
          <w:szCs w:val="21"/>
        </w:rPr>
      </w:pPr>
      <w:r w:rsidRPr="007B2465">
        <w:rPr>
          <w:rFonts w:hint="eastAsia"/>
          <w:szCs w:val="21"/>
        </w:rPr>
        <w:t>１．事業名</w:t>
      </w:r>
    </w:p>
    <w:p w14:paraId="02E988CA" w14:textId="77777777" w:rsidR="000C4D1C" w:rsidRPr="007B2465" w:rsidRDefault="000C4D1C" w:rsidP="000C4D1C">
      <w:pPr>
        <w:ind w:left="420"/>
        <w:rPr>
          <w:szCs w:val="21"/>
        </w:rPr>
      </w:pPr>
      <w:r w:rsidRPr="007B2465">
        <w:rPr>
          <w:rFonts w:hint="eastAsia"/>
          <w:szCs w:val="21"/>
        </w:rPr>
        <w:t>○○○○事業</w:t>
      </w:r>
    </w:p>
    <w:p w14:paraId="54315398" w14:textId="77777777" w:rsidR="000C4D1C" w:rsidRPr="007B2465" w:rsidRDefault="000C4D1C" w:rsidP="000C4D1C">
      <w:pPr>
        <w:rPr>
          <w:szCs w:val="21"/>
        </w:rPr>
      </w:pPr>
    </w:p>
    <w:p w14:paraId="0360E07E" w14:textId="23E2D5BE" w:rsidR="000C4D1C" w:rsidRPr="007B2465" w:rsidRDefault="000C4D1C" w:rsidP="000C4D1C">
      <w:pPr>
        <w:rPr>
          <w:szCs w:val="21"/>
        </w:rPr>
      </w:pPr>
      <w:r w:rsidRPr="007B2465">
        <w:rPr>
          <w:rFonts w:hint="eastAsia"/>
          <w:szCs w:val="21"/>
        </w:rPr>
        <w:t>２．事業概要</w:t>
      </w:r>
    </w:p>
    <w:p w14:paraId="2935C84A" w14:textId="15063E9C" w:rsidR="0033245B" w:rsidRPr="007B2465" w:rsidRDefault="0033245B" w:rsidP="000C4D1C">
      <w:pPr>
        <w:ind w:leftChars="100" w:left="210"/>
        <w:rPr>
          <w:szCs w:val="21"/>
        </w:rPr>
      </w:pPr>
      <w:r w:rsidRPr="007B2465">
        <w:rPr>
          <w:rFonts w:hint="eastAsia"/>
          <w:szCs w:val="21"/>
        </w:rPr>
        <w:t>（※</w:t>
      </w:r>
      <w:r w:rsidRPr="007B2465">
        <w:rPr>
          <w:szCs w:val="21"/>
        </w:rPr>
        <w:t>100</w:t>
      </w:r>
      <w:r w:rsidRPr="007B2465">
        <w:rPr>
          <w:rFonts w:hint="eastAsia"/>
          <w:szCs w:val="21"/>
        </w:rPr>
        <w:t>～</w:t>
      </w:r>
      <w:r w:rsidRPr="007B2465">
        <w:rPr>
          <w:rFonts w:hint="eastAsia"/>
          <w:szCs w:val="21"/>
        </w:rPr>
        <w:t>150</w:t>
      </w:r>
      <w:r w:rsidRPr="007B2465">
        <w:rPr>
          <w:rFonts w:hint="eastAsia"/>
          <w:szCs w:val="21"/>
        </w:rPr>
        <w:t>字程度で簡潔に記載してください）</w:t>
      </w:r>
    </w:p>
    <w:p w14:paraId="3690E5F7" w14:textId="5CDE3386" w:rsidR="000C4D1C" w:rsidRPr="007B2465" w:rsidRDefault="0033245B" w:rsidP="0033245B">
      <w:pPr>
        <w:ind w:leftChars="100" w:left="210"/>
        <w:rPr>
          <w:szCs w:val="21"/>
        </w:rPr>
      </w:pPr>
      <w:r w:rsidRPr="007B2465">
        <w:rPr>
          <w:rFonts w:hint="eastAsia"/>
          <w:szCs w:val="21"/>
        </w:rPr>
        <w:t>例：</w:t>
      </w:r>
      <w:r w:rsidR="000C4D1C" w:rsidRPr="007B2465">
        <w:rPr>
          <w:rFonts w:hint="eastAsia"/>
          <w:szCs w:val="21"/>
        </w:rPr>
        <w:t>インバウンド</w:t>
      </w:r>
      <w:r w:rsidRPr="007B2465">
        <w:rPr>
          <w:rFonts w:hint="eastAsia"/>
          <w:szCs w:val="21"/>
        </w:rPr>
        <w:t>向けに、</w:t>
      </w:r>
      <w:r w:rsidR="00794E37" w:rsidRPr="007B2465">
        <w:rPr>
          <w:rFonts w:hint="eastAsia"/>
          <w:szCs w:val="21"/>
        </w:rPr>
        <w:t>〇</w:t>
      </w:r>
      <w:r w:rsidR="000C4D1C" w:rsidRPr="007B2465">
        <w:rPr>
          <w:rFonts w:hint="eastAsia"/>
          <w:szCs w:val="21"/>
        </w:rPr>
        <w:t>日</w:t>
      </w:r>
      <w:r w:rsidR="00794E37" w:rsidRPr="007B2465">
        <w:rPr>
          <w:rFonts w:hint="eastAsia"/>
          <w:szCs w:val="21"/>
        </w:rPr>
        <w:t>間</w:t>
      </w:r>
      <w:r w:rsidRPr="007B2465">
        <w:rPr>
          <w:rFonts w:hint="eastAsia"/>
          <w:szCs w:val="21"/>
        </w:rPr>
        <w:t>○○に</w:t>
      </w:r>
      <w:r w:rsidR="000C4D1C" w:rsidRPr="007B2465">
        <w:rPr>
          <w:rFonts w:hint="eastAsia"/>
          <w:szCs w:val="21"/>
        </w:rPr>
        <w:t>乗り放題</w:t>
      </w:r>
      <w:r w:rsidRPr="007B2465">
        <w:rPr>
          <w:rFonts w:hint="eastAsia"/>
          <w:szCs w:val="21"/>
        </w:rPr>
        <w:t>となる</w:t>
      </w:r>
      <w:r w:rsidR="00794E37" w:rsidRPr="007B2465">
        <w:rPr>
          <w:rFonts w:hint="eastAsia"/>
          <w:szCs w:val="21"/>
        </w:rPr>
        <w:t>企画乗車券を造成する。</w:t>
      </w:r>
      <w:r w:rsidRPr="007B2465">
        <w:rPr>
          <w:rFonts w:hint="eastAsia"/>
          <w:szCs w:val="21"/>
        </w:rPr>
        <w:t>なお、本</w:t>
      </w:r>
      <w:r w:rsidR="00794E37" w:rsidRPr="007B2465">
        <w:rPr>
          <w:rFonts w:hint="eastAsia"/>
          <w:szCs w:val="21"/>
        </w:rPr>
        <w:t>企画乗車券</w:t>
      </w:r>
      <w:r w:rsidRPr="007B2465">
        <w:rPr>
          <w:rFonts w:hint="eastAsia"/>
          <w:szCs w:val="21"/>
        </w:rPr>
        <w:t>には、</w:t>
      </w:r>
      <w:r w:rsidR="000C4D1C" w:rsidRPr="007B2465">
        <w:rPr>
          <w:rFonts w:hint="eastAsia"/>
          <w:szCs w:val="21"/>
        </w:rPr>
        <w:t>沿線周辺の〇〇〇（飲食店等）で提示すると割引</w:t>
      </w:r>
      <w:r w:rsidRPr="007B2465">
        <w:rPr>
          <w:rFonts w:hint="eastAsia"/>
          <w:szCs w:val="21"/>
        </w:rPr>
        <w:t>を</w:t>
      </w:r>
      <w:r w:rsidR="000C4D1C" w:rsidRPr="007B2465">
        <w:rPr>
          <w:rFonts w:hint="eastAsia"/>
          <w:szCs w:val="21"/>
        </w:rPr>
        <w:t>受け</w:t>
      </w:r>
      <w:r w:rsidRPr="007B2465">
        <w:rPr>
          <w:rFonts w:hint="eastAsia"/>
          <w:szCs w:val="21"/>
        </w:rPr>
        <w:t>ることができる</w:t>
      </w:r>
      <w:r w:rsidR="00794E37" w:rsidRPr="007B2465">
        <w:rPr>
          <w:rFonts w:hint="eastAsia"/>
          <w:szCs w:val="21"/>
        </w:rPr>
        <w:t>特典を</w:t>
      </w:r>
      <w:r w:rsidRPr="007B2465">
        <w:rPr>
          <w:rFonts w:hint="eastAsia"/>
          <w:szCs w:val="21"/>
        </w:rPr>
        <w:t>付与</w:t>
      </w:r>
      <w:r w:rsidR="00794E37" w:rsidRPr="007B2465">
        <w:rPr>
          <w:rFonts w:hint="eastAsia"/>
          <w:szCs w:val="21"/>
        </w:rPr>
        <w:t>することで観光消費を高めるものとする。</w:t>
      </w:r>
    </w:p>
    <w:p w14:paraId="0D58FA6F" w14:textId="77777777" w:rsidR="000C4D1C" w:rsidRPr="007B2465" w:rsidRDefault="000C4D1C" w:rsidP="000C4D1C">
      <w:pPr>
        <w:rPr>
          <w:szCs w:val="21"/>
        </w:rPr>
      </w:pPr>
    </w:p>
    <w:p w14:paraId="298C1C90" w14:textId="77777777" w:rsidR="000C4D1C" w:rsidRPr="007B2465" w:rsidRDefault="000C4D1C" w:rsidP="000C4D1C">
      <w:pPr>
        <w:rPr>
          <w:szCs w:val="21"/>
        </w:rPr>
      </w:pPr>
      <w:r w:rsidRPr="007B2465">
        <w:rPr>
          <w:rFonts w:hint="eastAsia"/>
          <w:szCs w:val="21"/>
        </w:rPr>
        <w:t>３．事業</w:t>
      </w:r>
      <w:r w:rsidRPr="007B2465">
        <w:rPr>
          <w:szCs w:val="21"/>
        </w:rPr>
        <w:t>計画</w:t>
      </w:r>
    </w:p>
    <w:p w14:paraId="7F30888A" w14:textId="77777777" w:rsidR="000C4D1C" w:rsidRPr="007B2465" w:rsidRDefault="000C4D1C" w:rsidP="000C4D1C">
      <w:pPr>
        <w:pStyle w:val="a7"/>
        <w:ind w:leftChars="0" w:left="420"/>
        <w:rPr>
          <w:szCs w:val="21"/>
        </w:rPr>
      </w:pPr>
      <w:r w:rsidRPr="007B2465">
        <w:rPr>
          <w:rFonts w:hint="eastAsia"/>
          <w:szCs w:val="21"/>
        </w:rPr>
        <w:t>別添</w:t>
      </w:r>
      <w:r w:rsidRPr="007B2465">
        <w:rPr>
          <w:szCs w:val="21"/>
        </w:rPr>
        <w:t>のとおり</w:t>
      </w:r>
    </w:p>
    <w:p w14:paraId="03F31A3C" w14:textId="77777777" w:rsidR="000C4D1C" w:rsidRPr="006763F2" w:rsidRDefault="000C4D1C" w:rsidP="000C4D1C">
      <w:pPr>
        <w:rPr>
          <w:szCs w:val="21"/>
        </w:rPr>
      </w:pPr>
    </w:p>
    <w:p w14:paraId="20422C44" w14:textId="77777777" w:rsidR="000C4D1C" w:rsidRPr="006763F2" w:rsidRDefault="000C4D1C" w:rsidP="000C4D1C">
      <w:pPr>
        <w:rPr>
          <w:szCs w:val="21"/>
        </w:rPr>
      </w:pPr>
    </w:p>
    <w:p w14:paraId="25A8F696" w14:textId="77777777" w:rsidR="000C4D1C" w:rsidRDefault="000C4D1C" w:rsidP="000C4D1C">
      <w:pPr>
        <w:pStyle w:val="a5"/>
      </w:pPr>
      <w:r>
        <w:rPr>
          <w:rFonts w:hint="eastAsia"/>
        </w:rPr>
        <w:t>以上</w:t>
      </w:r>
    </w:p>
    <w:p w14:paraId="5E088FB6" w14:textId="77777777" w:rsidR="000C4D1C" w:rsidRPr="00A22057" w:rsidRDefault="000C4D1C" w:rsidP="000C4D1C">
      <w:pPr>
        <w:pStyle w:val="a5"/>
        <w:rPr>
          <w:szCs w:val="21"/>
        </w:rPr>
      </w:pPr>
    </w:p>
    <w:p w14:paraId="02F4EDF8" w14:textId="77777777" w:rsidR="000C4D1C" w:rsidRPr="00A22057" w:rsidRDefault="000C4D1C" w:rsidP="00FD4534">
      <w:pPr>
        <w:pStyle w:val="a5"/>
        <w:rPr>
          <w:szCs w:val="21"/>
        </w:rPr>
      </w:pPr>
    </w:p>
    <w:sectPr w:rsidR="000C4D1C" w:rsidRPr="00A22057">
      <w:headerReference w:type="even" r:id="rId7"/>
      <w:headerReference w:type="default" r:id="rId8"/>
      <w:headerReference w:type="first" r:id="rId9"/>
      <w:pgSz w:w="11906" w:h="16838"/>
      <w:pgMar w:top="1985" w:right="1701" w:bottom="1134" w:left="1701" w:header="851" w:footer="992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3B798" w14:textId="77777777" w:rsidR="009C6574" w:rsidRDefault="009C6574">
      <w:r>
        <w:separator/>
      </w:r>
    </w:p>
  </w:endnote>
  <w:endnote w:type="continuationSeparator" w:id="0">
    <w:p w14:paraId="3C215B20" w14:textId="77777777" w:rsidR="009C6574" w:rsidRDefault="009C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E99F0" w14:textId="77777777" w:rsidR="009C6574" w:rsidRDefault="009C6574">
      <w:r>
        <w:separator/>
      </w:r>
    </w:p>
  </w:footnote>
  <w:footnote w:type="continuationSeparator" w:id="0">
    <w:p w14:paraId="73ADC602" w14:textId="77777777" w:rsidR="009C6574" w:rsidRDefault="009C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9EED" w14:textId="77777777" w:rsidR="00A07FA1" w:rsidRDefault="00A07F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EFFC" w14:textId="77777777" w:rsidR="00A07FA1" w:rsidRDefault="00A07FA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C99E" w14:textId="51E89A3D" w:rsidR="00A07FA1" w:rsidRPr="00A22057" w:rsidRDefault="00A07FA1" w:rsidP="00A220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D71498B2"/>
    <w:lvl w:ilvl="0" w:tplc="5A1A0B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F4A52"/>
    <w:multiLevelType w:val="hybridMultilevel"/>
    <w:tmpl w:val="D71498B2"/>
    <w:lvl w:ilvl="0" w:tplc="5A1A0B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802ED6"/>
    <w:multiLevelType w:val="hybridMultilevel"/>
    <w:tmpl w:val="D71498B2"/>
    <w:lvl w:ilvl="0" w:tplc="5A1A0B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FA1"/>
    <w:rsid w:val="000C4D1C"/>
    <w:rsid w:val="00163715"/>
    <w:rsid w:val="0017785D"/>
    <w:rsid w:val="001D61B7"/>
    <w:rsid w:val="00284271"/>
    <w:rsid w:val="0033245B"/>
    <w:rsid w:val="00441C49"/>
    <w:rsid w:val="006763F2"/>
    <w:rsid w:val="00794E37"/>
    <w:rsid w:val="007B2465"/>
    <w:rsid w:val="009C6574"/>
    <w:rsid w:val="00A07FA1"/>
    <w:rsid w:val="00A22057"/>
    <w:rsid w:val="00D25E57"/>
    <w:rsid w:val="00F1438B"/>
    <w:rsid w:val="00FD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7B4089"/>
  <w15:chartTrackingRefBased/>
  <w15:docId w15:val="{6A3FA54B-BEEC-4C9F-98CA-B012442B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なし</dc:creator>
  <cp:lastModifiedBy>伊藤 広毅</cp:lastModifiedBy>
  <cp:revision>2</cp:revision>
  <cp:lastPrinted>2020-03-24T05:48:00Z</cp:lastPrinted>
  <dcterms:created xsi:type="dcterms:W3CDTF">2023-08-24T06:21:00Z</dcterms:created>
  <dcterms:modified xsi:type="dcterms:W3CDTF">2023-08-24T06:21:00Z</dcterms:modified>
</cp:coreProperties>
</file>